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85E" w:rsidRDefault="00513EC4">
      <w:r>
        <w:t xml:space="preserve">Step 1:  download </w:t>
      </w:r>
      <w:proofErr w:type="spellStart"/>
      <w:r>
        <w:t>weka</w:t>
      </w:r>
      <w:proofErr w:type="spellEnd"/>
      <w:r>
        <w:t xml:space="preserve"> tool from </w:t>
      </w:r>
      <w:hyperlink r:id="rId5" w:history="1">
        <w:r w:rsidRPr="00E34C53">
          <w:rPr>
            <w:rStyle w:val="Hyperlink"/>
          </w:rPr>
          <w:t>http://www.windows7download.com/win7-weka/tyjgajwi.html</w:t>
        </w:r>
      </w:hyperlink>
    </w:p>
    <w:p w:rsidR="00513EC4" w:rsidRDefault="00513EC4"/>
    <w:p w:rsidR="00513EC4" w:rsidRDefault="00513EC4">
      <w:r w:rsidRPr="00513EC4">
        <w:t xml:space="preserve"> </w:t>
      </w:r>
      <w:r>
        <w:rPr>
          <w:noProof/>
        </w:rPr>
        <w:drawing>
          <wp:inline distT="0" distB="0" distL="0" distR="0">
            <wp:extent cx="3467100" cy="2381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C4" w:rsidRDefault="00513EC4" w:rsidP="00513EC4">
      <w:r>
        <w:t xml:space="preserve">Step 2: Convert the given table in to data set </w:t>
      </w:r>
    </w:p>
    <w:p w:rsidR="00513EC4" w:rsidRDefault="00513EC4" w:rsidP="00513EC4"/>
    <w:p w:rsidR="00513EC4" w:rsidRDefault="00513EC4" w:rsidP="00513EC4">
      <w:r>
        <w:t>No.</w:t>
      </w:r>
      <w:r>
        <w:tab/>
        <w:t>RID</w:t>
      </w:r>
      <w:r>
        <w:tab/>
        <w:t>AGE</w:t>
      </w:r>
      <w:r>
        <w:tab/>
        <w:t>Income</w:t>
      </w:r>
      <w:r>
        <w:tab/>
        <w:t>Student</w:t>
      </w:r>
      <w:r>
        <w:tab/>
      </w:r>
      <w:proofErr w:type="spellStart"/>
      <w:r>
        <w:t>Credit_rating</w:t>
      </w:r>
      <w:proofErr w:type="spellEnd"/>
      <w:r>
        <w:tab/>
      </w:r>
      <w:proofErr w:type="spellStart"/>
      <w:r>
        <w:t>buys_comp</w:t>
      </w:r>
      <w:proofErr w:type="spellEnd"/>
    </w:p>
    <w:p w:rsidR="00513EC4" w:rsidRDefault="00513EC4" w:rsidP="00513EC4">
      <w:r>
        <w:t>1</w:t>
      </w:r>
      <w:r>
        <w:tab/>
        <w:t>1</w:t>
      </w:r>
      <w:r>
        <w:tab/>
        <w:t>youth</w:t>
      </w:r>
      <w:r>
        <w:tab/>
        <w:t>high</w:t>
      </w:r>
      <w:r>
        <w:tab/>
        <w:t>no</w:t>
      </w:r>
      <w:r>
        <w:tab/>
        <w:t>fair</w:t>
      </w:r>
      <w:r>
        <w:tab/>
        <w:t>no</w:t>
      </w:r>
    </w:p>
    <w:p w:rsidR="00513EC4" w:rsidRDefault="00513EC4" w:rsidP="00513EC4">
      <w:r>
        <w:t>2</w:t>
      </w:r>
      <w:r>
        <w:tab/>
        <w:t>2</w:t>
      </w:r>
      <w:r>
        <w:tab/>
        <w:t>youth</w:t>
      </w:r>
      <w:r>
        <w:tab/>
        <w:t>high</w:t>
      </w:r>
      <w:r>
        <w:tab/>
        <w:t>no</w:t>
      </w:r>
      <w:r>
        <w:tab/>
        <w:t>excellent</w:t>
      </w:r>
      <w:r>
        <w:tab/>
        <w:t>no</w:t>
      </w:r>
    </w:p>
    <w:p w:rsidR="00513EC4" w:rsidRDefault="00513EC4" w:rsidP="00513EC4">
      <w:r>
        <w:t>3</w:t>
      </w:r>
      <w:r>
        <w:tab/>
        <w:t>3</w:t>
      </w:r>
      <w:r>
        <w:tab/>
      </w:r>
      <w:proofErr w:type="spellStart"/>
      <w:r>
        <w:t>middle_aged</w:t>
      </w:r>
      <w:proofErr w:type="spellEnd"/>
      <w:r>
        <w:tab/>
        <w:t>high</w:t>
      </w:r>
      <w:r>
        <w:tab/>
        <w:t>no</w:t>
      </w:r>
      <w:r>
        <w:tab/>
        <w:t>fair</w:t>
      </w:r>
      <w:r>
        <w:tab/>
        <w:t>yes</w:t>
      </w:r>
    </w:p>
    <w:p w:rsidR="00513EC4" w:rsidRDefault="00513EC4" w:rsidP="00513EC4">
      <w:r>
        <w:t>4</w:t>
      </w:r>
      <w:r>
        <w:tab/>
        <w:t>4</w:t>
      </w:r>
      <w:r>
        <w:tab/>
        <w:t>senior</w:t>
      </w:r>
      <w:r>
        <w:tab/>
        <w:t>medium</w:t>
      </w:r>
      <w:r>
        <w:tab/>
        <w:t>no</w:t>
      </w:r>
      <w:r>
        <w:tab/>
        <w:t>fair</w:t>
      </w:r>
      <w:r>
        <w:tab/>
        <w:t>yes</w:t>
      </w:r>
    </w:p>
    <w:p w:rsidR="00513EC4" w:rsidRDefault="00513EC4" w:rsidP="00513EC4">
      <w:r>
        <w:t>5</w:t>
      </w:r>
      <w:r>
        <w:tab/>
        <w:t>5</w:t>
      </w:r>
      <w:r>
        <w:tab/>
        <w:t>senior</w:t>
      </w:r>
      <w:r>
        <w:tab/>
        <w:t>low</w:t>
      </w:r>
      <w:r>
        <w:tab/>
        <w:t>yes</w:t>
      </w:r>
      <w:r>
        <w:tab/>
        <w:t>fair</w:t>
      </w:r>
      <w:r>
        <w:tab/>
        <w:t>no</w:t>
      </w:r>
    </w:p>
    <w:p w:rsidR="00513EC4" w:rsidRDefault="00513EC4"/>
    <w:p w:rsidR="00513EC4" w:rsidRDefault="00513EC4">
      <w:proofErr w:type="gramStart"/>
      <w:r>
        <w:t>copy</w:t>
      </w:r>
      <w:proofErr w:type="gramEnd"/>
      <w:r>
        <w:t xml:space="preserve"> following code and save this file with .</w:t>
      </w:r>
      <w:proofErr w:type="spellStart"/>
      <w:r>
        <w:t>arff</w:t>
      </w:r>
      <w:proofErr w:type="spellEnd"/>
      <w:r>
        <w:t xml:space="preserve"> extension</w:t>
      </w:r>
      <w:r w:rsidR="00761839">
        <w:t xml:space="preserve"> </w:t>
      </w:r>
      <w:proofErr w:type="spellStart"/>
      <w:r w:rsidR="00761839">
        <w:t>studentdet.arff</w:t>
      </w:r>
      <w:proofErr w:type="spellEnd"/>
    </w:p>
    <w:p w:rsidR="00513EC4" w:rsidRDefault="00513EC4">
      <w:r>
        <w:t xml:space="preserve">@relation </w:t>
      </w:r>
      <w:proofErr w:type="spellStart"/>
      <w:r>
        <w:t>studentdet</w:t>
      </w:r>
      <w:proofErr w:type="spellEnd"/>
    </w:p>
    <w:p w:rsidR="00513EC4" w:rsidRDefault="00513EC4">
      <w:r>
        <w:t xml:space="preserve">@attribute </w:t>
      </w:r>
      <w:proofErr w:type="gramStart"/>
      <w:r>
        <w:t>RID{</w:t>
      </w:r>
      <w:proofErr w:type="gramEnd"/>
      <w:r>
        <w:t>1,2,3,4,5}</w:t>
      </w:r>
    </w:p>
    <w:p w:rsidR="00513EC4" w:rsidRDefault="00513EC4">
      <w:r>
        <w:t>@</w:t>
      </w:r>
      <w:proofErr w:type="spellStart"/>
      <w:r>
        <w:t>attributee</w:t>
      </w:r>
      <w:proofErr w:type="spellEnd"/>
      <w:r>
        <w:t xml:space="preserve"> </w:t>
      </w:r>
      <w:proofErr w:type="gramStart"/>
      <w:r>
        <w:t>AGE{</w:t>
      </w:r>
      <w:proofErr w:type="spellStart"/>
      <w:proofErr w:type="gramEnd"/>
      <w:r>
        <w:t>youth,middle_aged,senior</w:t>
      </w:r>
      <w:proofErr w:type="spellEnd"/>
      <w:r>
        <w:t>}</w:t>
      </w:r>
    </w:p>
    <w:p w:rsidR="00513EC4" w:rsidRDefault="00513EC4">
      <w:r>
        <w:t xml:space="preserve">@attribute </w:t>
      </w:r>
      <w:proofErr w:type="gramStart"/>
      <w:r>
        <w:t>income{</w:t>
      </w:r>
      <w:proofErr w:type="spellStart"/>
      <w:proofErr w:type="gramEnd"/>
      <w:r>
        <w:t>low,high,medium</w:t>
      </w:r>
      <w:proofErr w:type="spellEnd"/>
      <w:r>
        <w:t>}</w:t>
      </w:r>
    </w:p>
    <w:p w:rsidR="00513EC4" w:rsidRDefault="00513EC4">
      <w:r>
        <w:t xml:space="preserve">@attribute </w:t>
      </w:r>
      <w:proofErr w:type="gramStart"/>
      <w:r>
        <w:t>student{</w:t>
      </w:r>
      <w:proofErr w:type="spellStart"/>
      <w:proofErr w:type="gramEnd"/>
      <w:r>
        <w:t>yes,no</w:t>
      </w:r>
      <w:proofErr w:type="spellEnd"/>
      <w:r>
        <w:t>}</w:t>
      </w:r>
    </w:p>
    <w:p w:rsidR="00513EC4" w:rsidRDefault="00513EC4">
      <w:r>
        <w:t xml:space="preserve">@attribute </w:t>
      </w:r>
      <w:proofErr w:type="spellStart"/>
      <w:r>
        <w:t>Credit_</w:t>
      </w:r>
      <w:proofErr w:type="gramStart"/>
      <w:r>
        <w:t>rating</w:t>
      </w:r>
      <w:proofErr w:type="spellEnd"/>
      <w:r>
        <w:t>{</w:t>
      </w:r>
      <w:proofErr w:type="spellStart"/>
      <w:proofErr w:type="gramEnd"/>
      <w:r>
        <w:t>fair,excellent</w:t>
      </w:r>
      <w:proofErr w:type="spellEnd"/>
      <w:r>
        <w:t>}</w:t>
      </w:r>
    </w:p>
    <w:p w:rsidR="00513EC4" w:rsidRDefault="00513EC4">
      <w:r>
        <w:lastRenderedPageBreak/>
        <w:t xml:space="preserve">@attribute </w:t>
      </w:r>
      <w:proofErr w:type="spellStart"/>
      <w:r>
        <w:t>buys_comp</w:t>
      </w:r>
      <w:proofErr w:type="spellEnd"/>
      <w:r>
        <w:t xml:space="preserve"> {</w:t>
      </w:r>
      <w:proofErr w:type="spellStart"/>
      <w:r>
        <w:t>yes</w:t>
      </w:r>
      <w:proofErr w:type="gramStart"/>
      <w:r>
        <w:t>,no</w:t>
      </w:r>
      <w:proofErr w:type="spellEnd"/>
      <w:proofErr w:type="gramEnd"/>
      <w:r>
        <w:t>}</w:t>
      </w:r>
    </w:p>
    <w:p w:rsidR="00513EC4" w:rsidRDefault="00513EC4">
      <w:r>
        <w:t>@data</w:t>
      </w:r>
    </w:p>
    <w:p w:rsidR="00513EC4" w:rsidRDefault="00513EC4">
      <w:r>
        <w:t>1</w:t>
      </w:r>
      <w:proofErr w:type="gramStart"/>
      <w:r>
        <w:t>,youth,high,no,fair,no</w:t>
      </w:r>
      <w:proofErr w:type="gramEnd"/>
    </w:p>
    <w:p w:rsidR="00513EC4" w:rsidRDefault="00513EC4">
      <w:r>
        <w:t>2</w:t>
      </w:r>
      <w:proofErr w:type="gramStart"/>
      <w:r>
        <w:t>,youth,high,no,excellent,no</w:t>
      </w:r>
      <w:proofErr w:type="gramEnd"/>
    </w:p>
    <w:p w:rsidR="00513EC4" w:rsidRDefault="00513EC4">
      <w:r>
        <w:t>3</w:t>
      </w:r>
      <w:proofErr w:type="gramStart"/>
      <w:r>
        <w:t>,middle</w:t>
      </w:r>
      <w:proofErr w:type="gramEnd"/>
      <w:r>
        <w:t>_aged,high,no,fair,yes</w:t>
      </w:r>
    </w:p>
    <w:p w:rsidR="00513EC4" w:rsidRDefault="00513EC4">
      <w:r>
        <w:t>4</w:t>
      </w:r>
      <w:proofErr w:type="gramStart"/>
      <w:r>
        <w:t>,senior,medium,no,fair,yes</w:t>
      </w:r>
      <w:proofErr w:type="gramEnd"/>
    </w:p>
    <w:p w:rsidR="00513EC4" w:rsidRDefault="00513EC4">
      <w:r>
        <w:t>5</w:t>
      </w:r>
      <w:proofErr w:type="gramStart"/>
      <w:r>
        <w:t>,senior,low,yes,excellent,no</w:t>
      </w:r>
      <w:proofErr w:type="gramEnd"/>
    </w:p>
    <w:p w:rsidR="00761839" w:rsidRDefault="00761839">
      <w:r>
        <w:t xml:space="preserve">Step 3: click </w:t>
      </w:r>
      <w:proofErr w:type="spellStart"/>
      <w:r>
        <w:t>weka</w:t>
      </w:r>
      <w:proofErr w:type="spellEnd"/>
      <w:r>
        <w:t xml:space="preserve"> explore….</w:t>
      </w:r>
    </w:p>
    <w:p w:rsidR="00761839" w:rsidRDefault="00761839">
      <w:r>
        <w:rPr>
          <w:noProof/>
        </w:rPr>
        <w:drawing>
          <wp:inline distT="0" distB="0" distL="0" distR="0">
            <wp:extent cx="3517900" cy="2616475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04" cy="26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39" w:rsidRDefault="00761839">
      <w:r>
        <w:t xml:space="preserve">Step 4: click “open file” open your </w:t>
      </w:r>
      <w:proofErr w:type="spellStart"/>
      <w:r>
        <w:t>student.arff</w:t>
      </w:r>
      <w:proofErr w:type="spellEnd"/>
      <w:r>
        <w:t xml:space="preserve"> choose tour attribute </w:t>
      </w:r>
    </w:p>
    <w:p w:rsidR="00761839" w:rsidRDefault="00761839">
      <w:r>
        <w:rPr>
          <w:noProof/>
        </w:rPr>
        <w:drawing>
          <wp:inline distT="0" distB="0" distL="0" distR="0">
            <wp:extent cx="3497967" cy="2616200"/>
            <wp:effectExtent l="19050" t="0" r="723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33" cy="261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39" w:rsidRDefault="00761839">
      <w:pPr>
        <w:rPr>
          <w:b/>
        </w:rPr>
      </w:pPr>
      <w:r>
        <w:lastRenderedPageBreak/>
        <w:t xml:space="preserve">Step 5: </w:t>
      </w:r>
      <w:proofErr w:type="spellStart"/>
      <w:r w:rsidRPr="00761839">
        <w:rPr>
          <w:b/>
        </w:rPr>
        <w:t>Weka</w:t>
      </w:r>
      <w:proofErr w:type="spellEnd"/>
      <w:r w:rsidRPr="00761839">
        <w:rPr>
          <w:b/>
        </w:rPr>
        <w:t xml:space="preserve"> </w:t>
      </w:r>
      <w:proofErr w:type="gramStart"/>
      <w:r w:rsidRPr="00761839">
        <w:rPr>
          <w:b/>
        </w:rPr>
        <w:t>EXPLORER :CLASSIFIER</w:t>
      </w:r>
      <w:proofErr w:type="gramEnd"/>
    </w:p>
    <w:p w:rsidR="00761839" w:rsidRDefault="00761839">
      <w:r>
        <w:rPr>
          <w:noProof/>
        </w:rPr>
        <w:drawing>
          <wp:inline distT="0" distB="0" distL="0" distR="0">
            <wp:extent cx="4340007" cy="3473450"/>
            <wp:effectExtent l="19050" t="0" r="339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53" cy="34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39" w:rsidRDefault="00761839">
      <w:r>
        <w:t>Step 6:</w:t>
      </w:r>
    </w:p>
    <w:p w:rsidR="00761839" w:rsidRDefault="00761839" w:rsidP="008065E6">
      <w:pPr>
        <w:pStyle w:val="ListParagraph"/>
        <w:numPr>
          <w:ilvl w:val="0"/>
          <w:numId w:val="1"/>
        </w:numPr>
      </w:pPr>
      <w:r>
        <w:t xml:space="preserve">Choose a </w:t>
      </w:r>
      <w:proofErr w:type="spellStart"/>
      <w:r>
        <w:t>cleassifier</w:t>
      </w:r>
      <w:proofErr w:type="spellEnd"/>
    </w:p>
    <w:p w:rsidR="00761839" w:rsidRDefault="00761839" w:rsidP="008065E6">
      <w:pPr>
        <w:pStyle w:val="ListParagraph"/>
        <w:numPr>
          <w:ilvl w:val="0"/>
          <w:numId w:val="1"/>
        </w:numPr>
      </w:pPr>
      <w:r>
        <w:t xml:space="preserve">Under </w:t>
      </w:r>
      <w:proofErr w:type="spellStart"/>
      <w:r>
        <w:t>classifier.click</w:t>
      </w:r>
      <w:proofErr w:type="spellEnd"/>
      <w:r>
        <w:t xml:space="preserve"> </w:t>
      </w:r>
      <w:proofErr w:type="spellStart"/>
      <w:r>
        <w:t>choose,the</w:t>
      </w:r>
      <w:proofErr w:type="spellEnd"/>
      <w:r>
        <w:t xml:space="preserve"> drop-down  menu appears</w:t>
      </w:r>
    </w:p>
    <w:p w:rsidR="00761839" w:rsidRDefault="00761839" w:rsidP="008065E6">
      <w:pPr>
        <w:pStyle w:val="ListParagraph"/>
        <w:numPr>
          <w:ilvl w:val="0"/>
          <w:numId w:val="1"/>
        </w:numPr>
      </w:pPr>
      <w:r>
        <w:t xml:space="preserve">Click trees and select </w:t>
      </w:r>
      <w:proofErr w:type="spellStart"/>
      <w:r w:rsidR="008065E6">
        <w:t>JRip</w:t>
      </w:r>
      <w:proofErr w:type="spellEnd"/>
      <w:r w:rsidR="008065E6">
        <w:t xml:space="preserve"> –decision tree algorithm</w:t>
      </w:r>
    </w:p>
    <w:p w:rsidR="008065E6" w:rsidRDefault="008065E6" w:rsidP="008065E6">
      <w:pPr>
        <w:pStyle w:val="ListParagraph"/>
        <w:numPr>
          <w:ilvl w:val="0"/>
          <w:numId w:val="1"/>
        </w:numPr>
      </w:pPr>
      <w:proofErr w:type="spellStart"/>
      <w:r>
        <w:t>From,test</w:t>
      </w:r>
      <w:proofErr w:type="spellEnd"/>
      <w:r>
        <w:t xml:space="preserve"> option </w:t>
      </w:r>
    </w:p>
    <w:p w:rsidR="008065E6" w:rsidRDefault="008065E6" w:rsidP="008065E6">
      <w:pPr>
        <w:pStyle w:val="ListParagraph"/>
        <w:numPr>
          <w:ilvl w:val="0"/>
          <w:numId w:val="1"/>
        </w:numPr>
      </w:pPr>
      <w:r>
        <w:t>Select Percentage Split (default ratio 66% training and 34% for testing)</w:t>
      </w:r>
    </w:p>
    <w:p w:rsidR="008065E6" w:rsidRDefault="008065E6" w:rsidP="008065E6">
      <w:pPr>
        <w:pStyle w:val="ListParagraph"/>
        <w:numPr>
          <w:ilvl w:val="0"/>
          <w:numId w:val="1"/>
        </w:numPr>
      </w:pPr>
      <w:r>
        <w:t>Click start to train and test the classifier.</w:t>
      </w:r>
    </w:p>
    <w:p w:rsidR="008C62C0" w:rsidRDefault="008C62C0" w:rsidP="008C62C0">
      <w:pPr>
        <w:ind w:left="360"/>
      </w:pPr>
      <w:r>
        <w:t xml:space="preserve">Step 7:  </w:t>
      </w:r>
    </w:p>
    <w:p w:rsidR="008C62C0" w:rsidRDefault="008C62C0" w:rsidP="00947E52">
      <w:pPr>
        <w:pStyle w:val="ListParagraph"/>
        <w:numPr>
          <w:ilvl w:val="0"/>
          <w:numId w:val="2"/>
        </w:numPr>
      </w:pPr>
      <w:r>
        <w:t xml:space="preserve">Right click the result list </w:t>
      </w:r>
    </w:p>
    <w:p w:rsidR="008C62C0" w:rsidRDefault="008C62C0" w:rsidP="00947E52">
      <w:pPr>
        <w:pStyle w:val="ListParagraph"/>
        <w:numPr>
          <w:ilvl w:val="0"/>
          <w:numId w:val="2"/>
        </w:numPr>
      </w:pPr>
      <w:r>
        <w:t>Choose “</w:t>
      </w:r>
      <w:proofErr w:type="spellStart"/>
      <w:r>
        <w:t>virtualise</w:t>
      </w:r>
      <w:proofErr w:type="spellEnd"/>
      <w:r>
        <w:t xml:space="preserve"> </w:t>
      </w:r>
      <w:proofErr w:type="spellStart"/>
      <w:r>
        <w:t>Clessifier</w:t>
      </w:r>
      <w:proofErr w:type="spellEnd"/>
      <w:r>
        <w:t xml:space="preserve"> error” then a new window will be </w:t>
      </w:r>
      <w:proofErr w:type="spellStart"/>
      <w:r>
        <w:t>poped</w:t>
      </w:r>
      <w:proofErr w:type="spellEnd"/>
      <w:r>
        <w:t xml:space="preserve"> out to display the classifier’s error</w:t>
      </w:r>
    </w:p>
    <w:p w:rsidR="008C62C0" w:rsidRDefault="00947E52" w:rsidP="00947E52">
      <w:pPr>
        <w:pStyle w:val="ListParagraph"/>
        <w:numPr>
          <w:ilvl w:val="0"/>
          <w:numId w:val="2"/>
        </w:numPr>
      </w:pPr>
      <w:r>
        <w:t>Correctly</w:t>
      </w:r>
      <w:r w:rsidR="008C62C0">
        <w:t xml:space="preserve"> predicated case</w:t>
      </w:r>
    </w:p>
    <w:p w:rsidR="008C62C0" w:rsidRDefault="008C62C0" w:rsidP="008C62C0">
      <w:pPr>
        <w:ind w:left="360"/>
      </w:pPr>
    </w:p>
    <w:p w:rsidR="008065E6" w:rsidRPr="008065E6" w:rsidRDefault="008065E6" w:rsidP="008065E6">
      <w:pPr>
        <w:ind w:left="360"/>
      </w:pPr>
      <w:r>
        <w:rPr>
          <w:noProof/>
        </w:rPr>
        <w:lastRenderedPageBreak/>
        <w:drawing>
          <wp:inline distT="0" distB="0" distL="0" distR="0">
            <wp:extent cx="4178300" cy="3109270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C0" w:rsidRDefault="008C62C0" w:rsidP="008065E6">
      <w:pPr>
        <w:ind w:left="360"/>
      </w:pPr>
    </w:p>
    <w:p w:rsidR="008065E6" w:rsidRDefault="008C62C0" w:rsidP="008065E6">
      <w:pPr>
        <w:ind w:left="360"/>
      </w:pPr>
      <w:r w:rsidRPr="008C62C0">
        <w:t xml:space="preserve"> </w:t>
      </w:r>
      <w:r>
        <w:rPr>
          <w:noProof/>
        </w:rPr>
        <w:drawing>
          <wp:inline distT="0" distB="0" distL="0" distR="0">
            <wp:extent cx="4381500" cy="32861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52" w:rsidRDefault="00947E52" w:rsidP="008065E6">
      <w:pPr>
        <w:ind w:left="360"/>
      </w:pPr>
      <w:r>
        <w:rPr>
          <w:noProof/>
        </w:rPr>
        <w:lastRenderedPageBreak/>
        <w:drawing>
          <wp:inline distT="0" distB="0" distL="0" distR="0">
            <wp:extent cx="4521200" cy="33909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E6" w:rsidRPr="00761839" w:rsidRDefault="008065E6"/>
    <w:p w:rsidR="00761839" w:rsidRDefault="00947E52">
      <w:r>
        <w:t xml:space="preserve">Step 8: WEKA </w:t>
      </w:r>
      <w:proofErr w:type="gramStart"/>
      <w:r>
        <w:t>EXPLORER :CLUSTER</w:t>
      </w:r>
      <w:proofErr w:type="gramEnd"/>
      <w:r>
        <w:t xml:space="preserve"> </w:t>
      </w:r>
    </w:p>
    <w:p w:rsidR="00947E52" w:rsidRDefault="00947E52" w:rsidP="00947E52">
      <w:pPr>
        <w:pStyle w:val="ListParagraph"/>
        <w:numPr>
          <w:ilvl w:val="0"/>
          <w:numId w:val="4"/>
        </w:numPr>
      </w:pPr>
      <w:r>
        <w:t xml:space="preserve">Select  the cluster tab from the </w:t>
      </w:r>
      <w:proofErr w:type="spellStart"/>
      <w:r>
        <w:t>weka</w:t>
      </w:r>
      <w:proofErr w:type="spellEnd"/>
      <w:r>
        <w:t xml:space="preserve"> explorer window</w:t>
      </w:r>
    </w:p>
    <w:p w:rsidR="00947E52" w:rsidRDefault="00947E52" w:rsidP="00947E52">
      <w:pPr>
        <w:pStyle w:val="ListParagraph"/>
        <w:numPr>
          <w:ilvl w:val="0"/>
          <w:numId w:val="4"/>
        </w:numPr>
      </w:pPr>
      <w:proofErr w:type="spellStart"/>
      <w:r>
        <w:t>Seleck</w:t>
      </w:r>
      <w:proofErr w:type="spellEnd"/>
      <w:r>
        <w:t xml:space="preserve"> the k-mean from the “choose” tab</w:t>
      </w:r>
    </w:p>
    <w:p w:rsidR="00947E52" w:rsidRDefault="00947E52" w:rsidP="00947E52">
      <w:pPr>
        <w:pStyle w:val="ListParagraph"/>
        <w:numPr>
          <w:ilvl w:val="0"/>
          <w:numId w:val="4"/>
        </w:numPr>
      </w:pPr>
      <w:r>
        <w:t>Click the “percentage Split” option</w:t>
      </w:r>
    </w:p>
    <w:p w:rsidR="00947E52" w:rsidRDefault="00947E52" w:rsidP="00947E52">
      <w:pPr>
        <w:pStyle w:val="ListParagraph"/>
        <w:numPr>
          <w:ilvl w:val="0"/>
          <w:numId w:val="4"/>
        </w:numPr>
      </w:pPr>
      <w:r>
        <w:t>Click “start button”</w:t>
      </w:r>
    </w:p>
    <w:p w:rsidR="00947E52" w:rsidRDefault="00947E52" w:rsidP="00947E52">
      <w:pPr>
        <w:pStyle w:val="ListParagraph"/>
        <w:numPr>
          <w:ilvl w:val="0"/>
          <w:numId w:val="4"/>
        </w:numPr>
      </w:pPr>
      <w:r>
        <w:t>Right –click the result list for option</w:t>
      </w:r>
    </w:p>
    <w:p w:rsidR="00947E52" w:rsidRDefault="00947E52" w:rsidP="00947E52">
      <w:pPr>
        <w:pStyle w:val="ListParagraph"/>
        <w:numPr>
          <w:ilvl w:val="0"/>
          <w:numId w:val="4"/>
        </w:numPr>
      </w:pPr>
      <w:r>
        <w:t>Select the visualize cluster assignments</w:t>
      </w:r>
    </w:p>
    <w:p w:rsidR="00947E52" w:rsidRDefault="00947E52" w:rsidP="00947E52">
      <w:pPr>
        <w:pStyle w:val="ListParagraph"/>
      </w:pPr>
    </w:p>
    <w:p w:rsidR="00947E52" w:rsidRDefault="00947E52" w:rsidP="00947E52"/>
    <w:p w:rsidR="00947E52" w:rsidRDefault="00947E52" w:rsidP="00947E52">
      <w:pPr>
        <w:ind w:left="360"/>
      </w:pPr>
      <w:r>
        <w:rPr>
          <w:noProof/>
        </w:rPr>
        <w:lastRenderedPageBreak/>
        <w:drawing>
          <wp:inline distT="0" distB="0" distL="0" distR="0">
            <wp:extent cx="3717503" cy="34099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03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52" w:rsidRDefault="00947E52" w:rsidP="00947E52">
      <w:pPr>
        <w:ind w:left="360"/>
      </w:pPr>
      <w:r>
        <w:rPr>
          <w:noProof/>
        </w:rPr>
        <w:drawing>
          <wp:inline distT="0" distB="0" distL="0" distR="0">
            <wp:extent cx="4531430" cy="4070350"/>
            <wp:effectExtent l="19050" t="0" r="24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30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39" w:rsidRDefault="00761839"/>
    <w:p w:rsidR="00513EC4" w:rsidRDefault="00513EC4"/>
    <w:p w:rsidR="00947E52" w:rsidRDefault="00947E52">
      <w:r>
        <w:rPr>
          <w:noProof/>
        </w:rPr>
        <w:drawing>
          <wp:inline distT="0" distB="0" distL="0" distR="0">
            <wp:extent cx="4411133" cy="3308350"/>
            <wp:effectExtent l="19050" t="0" r="8467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33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C4" w:rsidRDefault="00947E52" w:rsidP="00947E52">
      <w:pPr>
        <w:tabs>
          <w:tab w:val="left" w:pos="1080"/>
        </w:tabs>
      </w:pPr>
      <w:r>
        <w:tab/>
        <w:t>The window appears with cluster assignments</w:t>
      </w:r>
    </w:p>
    <w:p w:rsidR="00947E52" w:rsidRPr="00947E52" w:rsidRDefault="00947E52" w:rsidP="00947E52">
      <w:pPr>
        <w:tabs>
          <w:tab w:val="left" w:pos="1080"/>
        </w:tabs>
      </w:pPr>
      <w:r>
        <w:rPr>
          <w:noProof/>
        </w:rPr>
        <w:drawing>
          <wp:inline distT="0" distB="0" distL="0" distR="0">
            <wp:extent cx="4832350" cy="3822700"/>
            <wp:effectExtent l="1905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52" w:rsidRPr="00947E52" w:rsidSect="002D3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2BF"/>
    <w:multiLevelType w:val="hybridMultilevel"/>
    <w:tmpl w:val="4A2E52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42413"/>
    <w:multiLevelType w:val="hybridMultilevel"/>
    <w:tmpl w:val="534CEAD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7462D1"/>
    <w:multiLevelType w:val="hybridMultilevel"/>
    <w:tmpl w:val="4D3419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528FA"/>
    <w:multiLevelType w:val="hybridMultilevel"/>
    <w:tmpl w:val="589CBF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3B248C"/>
    <w:rsid w:val="00053BB3"/>
    <w:rsid w:val="001261C8"/>
    <w:rsid w:val="001774FF"/>
    <w:rsid w:val="001C5217"/>
    <w:rsid w:val="001D2F86"/>
    <w:rsid w:val="00261DF9"/>
    <w:rsid w:val="002D385E"/>
    <w:rsid w:val="003212BB"/>
    <w:rsid w:val="0036469F"/>
    <w:rsid w:val="00392E17"/>
    <w:rsid w:val="003B248C"/>
    <w:rsid w:val="004065DC"/>
    <w:rsid w:val="00513EC4"/>
    <w:rsid w:val="005A252D"/>
    <w:rsid w:val="005B112F"/>
    <w:rsid w:val="005C7C50"/>
    <w:rsid w:val="00663035"/>
    <w:rsid w:val="006C1D15"/>
    <w:rsid w:val="007109B6"/>
    <w:rsid w:val="007573F8"/>
    <w:rsid w:val="00761839"/>
    <w:rsid w:val="00785BD4"/>
    <w:rsid w:val="008065E6"/>
    <w:rsid w:val="00816C54"/>
    <w:rsid w:val="0085097B"/>
    <w:rsid w:val="008C62C0"/>
    <w:rsid w:val="00922683"/>
    <w:rsid w:val="00947E52"/>
    <w:rsid w:val="009659F5"/>
    <w:rsid w:val="00973DA0"/>
    <w:rsid w:val="009F48FB"/>
    <w:rsid w:val="00AA51A0"/>
    <w:rsid w:val="00C76DD9"/>
    <w:rsid w:val="00CE3A33"/>
    <w:rsid w:val="00D30E1B"/>
    <w:rsid w:val="00E0176C"/>
    <w:rsid w:val="00FB3C52"/>
    <w:rsid w:val="00FE3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3EC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5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indows7download.com/win7-weka/tyjgajwi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success</dc:creator>
  <cp:lastModifiedBy>success</cp:lastModifiedBy>
  <cp:revision>1</cp:revision>
  <dcterms:created xsi:type="dcterms:W3CDTF">2015-05-10T00:18:00Z</dcterms:created>
  <dcterms:modified xsi:type="dcterms:W3CDTF">2015-05-10T03:21:00Z</dcterms:modified>
</cp:coreProperties>
</file>